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39" w:rsidRPr="00BB4B39" w:rsidRDefault="00BB4B39" w:rsidP="00BB4B39">
      <w:pPr>
        <w:spacing w:after="0" w:line="240" w:lineRule="auto"/>
        <w:jc w:val="center"/>
        <w:rPr>
          <w:rFonts w:ascii="Segoe Script" w:hAnsi="Segoe Script"/>
          <w:sz w:val="32"/>
          <w:szCs w:val="32"/>
        </w:rPr>
      </w:pPr>
      <w:r w:rsidRPr="00BB4B39">
        <w:rPr>
          <w:rFonts w:ascii="Segoe Script" w:hAnsi="Segoe Script"/>
          <w:sz w:val="32"/>
          <w:szCs w:val="32"/>
        </w:rPr>
        <w:t xml:space="preserve">MAKING </w:t>
      </w:r>
      <w:r>
        <w:rPr>
          <w:rFonts w:ascii="Segoe Script" w:hAnsi="Segoe Script"/>
          <w:sz w:val="32"/>
          <w:szCs w:val="32"/>
        </w:rPr>
        <w:t xml:space="preserve">MEANINGFUL </w:t>
      </w:r>
    </w:p>
    <w:p w:rsidR="00BB4B39" w:rsidRDefault="00BB4B39" w:rsidP="00BB4B39">
      <w:pPr>
        <w:spacing w:after="0" w:line="240" w:lineRule="auto"/>
        <w:jc w:val="center"/>
        <w:rPr>
          <w:rFonts w:ascii="Segoe Script" w:hAnsi="Segoe Script"/>
          <w:sz w:val="32"/>
          <w:szCs w:val="32"/>
        </w:rPr>
      </w:pPr>
      <w:r w:rsidRPr="00BB4B39">
        <w:rPr>
          <w:rFonts w:ascii="Segoe Script" w:hAnsi="Segoe Script"/>
          <w:b/>
          <w:color w:val="FF0000"/>
          <w:sz w:val="32"/>
          <w:szCs w:val="32"/>
          <w:u w:val="single"/>
        </w:rPr>
        <w:t>ARTS INTEGRATED</w:t>
      </w:r>
      <w:r w:rsidRPr="00BB4B39">
        <w:rPr>
          <w:rFonts w:ascii="Segoe Script" w:hAnsi="Segoe Script"/>
          <w:color w:val="FF0000"/>
          <w:sz w:val="32"/>
          <w:szCs w:val="32"/>
        </w:rPr>
        <w:t xml:space="preserve"> </w:t>
      </w:r>
      <w:r w:rsidRPr="00BB4B39">
        <w:rPr>
          <w:rFonts w:ascii="Segoe Script" w:hAnsi="Segoe Script"/>
          <w:sz w:val="32"/>
          <w:szCs w:val="32"/>
        </w:rPr>
        <w:t>CONNECTIONS</w:t>
      </w:r>
    </w:p>
    <w:p w:rsidR="00BB4B39" w:rsidRDefault="00BB4B39" w:rsidP="00BB4B39">
      <w:pPr>
        <w:spacing w:after="0" w:line="240" w:lineRule="auto"/>
        <w:jc w:val="center"/>
        <w:rPr>
          <w:rFonts w:ascii="Segoe Script" w:hAnsi="Segoe Script"/>
          <w:sz w:val="32"/>
          <w:szCs w:val="32"/>
        </w:rPr>
      </w:pPr>
    </w:p>
    <w:p w:rsidR="00BB4B39" w:rsidRPr="00BB4B39" w:rsidRDefault="00BB4B39" w:rsidP="00BB4B39">
      <w:pPr>
        <w:spacing w:after="0" w:line="240" w:lineRule="auto"/>
        <w:jc w:val="center"/>
        <w:rPr>
          <w:rFonts w:ascii="Segoe Script" w:hAnsi="Segoe Script"/>
          <w:b/>
          <w:sz w:val="32"/>
          <w:szCs w:val="32"/>
          <w:u w:val="single"/>
        </w:rPr>
      </w:pPr>
      <w:r w:rsidRPr="00BB4B39">
        <w:rPr>
          <w:rFonts w:ascii="Segoe Script" w:hAnsi="Segoe Script"/>
          <w:b/>
          <w:sz w:val="32"/>
          <w:szCs w:val="32"/>
          <w:u w:val="single"/>
        </w:rPr>
        <w:t xml:space="preserve">Songwriting/ Music </w:t>
      </w:r>
    </w:p>
    <w:p w:rsidR="00BB4B39" w:rsidRPr="00BB4B39" w:rsidRDefault="00BB4B39" w:rsidP="00BB4B39">
      <w:pPr>
        <w:spacing w:after="0" w:line="240" w:lineRule="auto"/>
        <w:jc w:val="center"/>
        <w:rPr>
          <w:rFonts w:ascii="Segoe Script" w:hAnsi="Segoe Script"/>
          <w:sz w:val="32"/>
          <w:szCs w:val="32"/>
        </w:rPr>
      </w:pP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Using emphasis to get attention/motivation.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Use emphasis and rhythm to highlight important words in a definition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Darwin’s natural selection song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 xml:space="preserve">Finding important words could be used to find context clues in order to find meaning of unfamiliar words. 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Practicing times tables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 xml:space="preserve">Memorizing process steps for integer arithmetic, fraction operations. 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 xml:space="preserve">Human Body Systems </w:t>
      </w:r>
    </w:p>
    <w:p w:rsidR="00BB4B39" w:rsidRDefault="00BB4B39" w:rsidP="00BB4B39">
      <w:pPr>
        <w:pStyle w:val="ListParagraph"/>
        <w:numPr>
          <w:ilvl w:val="1"/>
          <w:numId w:val="1"/>
        </w:numPr>
      </w:pPr>
      <w:r>
        <w:t>Write the refrain as a class on how all the systems work together</w:t>
      </w:r>
    </w:p>
    <w:p w:rsidR="00BB4B39" w:rsidRDefault="00BB4B39" w:rsidP="00BB4B39">
      <w:pPr>
        <w:pStyle w:val="ListParagraph"/>
        <w:numPr>
          <w:ilvl w:val="1"/>
          <w:numId w:val="1"/>
        </w:numPr>
      </w:pPr>
      <w:r>
        <w:t>Each group has a verse about each one of the body systems.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 xml:space="preserve">Using emphasis to learn new vocabulary 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Singing classroom rules with emphasis on certain words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Singing/chanting/rapping math process steps with emphasis on certain words.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Providing choice for student instruction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Informational texts about Black History.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Using the refrain process to write about themselves for self-esteem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Put</w:t>
      </w:r>
      <w:r w:rsidR="0030667F">
        <w:t>ting m</w:t>
      </w:r>
      <w:r>
        <w:t>ain Idea to rhythm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When learning new/difficult words chant them to a rhythm together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Learn/review class rules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Learning the main idea in informational sciences texts.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 xml:space="preserve">Melody contour mapping can be related to graphing data points. 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>Students could make a song about the meaning of the art work.</w:t>
      </w:r>
      <w:bookmarkStart w:id="0" w:name="_GoBack"/>
      <w:bookmarkEnd w:id="0"/>
      <w:r>
        <w:t xml:space="preserve"> </w:t>
      </w:r>
    </w:p>
    <w:p w:rsidR="00BB4B39" w:rsidRDefault="00BB4B39" w:rsidP="00BB4B39">
      <w:pPr>
        <w:pStyle w:val="ListParagraph"/>
        <w:numPr>
          <w:ilvl w:val="0"/>
          <w:numId w:val="1"/>
        </w:numPr>
      </w:pPr>
      <w:r>
        <w:t xml:space="preserve">Student will memorize exocytosis and use beat, rhythm, and tempo to convey exit/entry of the cell. </w:t>
      </w:r>
    </w:p>
    <w:p w:rsidR="00BB4B39" w:rsidRPr="00BB4B39" w:rsidRDefault="00BB4B39" w:rsidP="00BB4B39">
      <w:pPr>
        <w:pStyle w:val="ListParagraph"/>
        <w:numPr>
          <w:ilvl w:val="0"/>
          <w:numId w:val="1"/>
        </w:numPr>
      </w:pPr>
      <w:r>
        <w:t xml:space="preserve">Memorization. </w:t>
      </w:r>
    </w:p>
    <w:p w:rsidR="00BB4B39" w:rsidRPr="00BB4B39" w:rsidRDefault="00BB4B39" w:rsidP="00BB4B39">
      <w:pPr>
        <w:jc w:val="center"/>
        <w:rPr>
          <w:b/>
          <w:sz w:val="48"/>
          <w:szCs w:val="48"/>
          <w:u w:val="single"/>
        </w:rPr>
      </w:pPr>
      <w:r w:rsidRPr="00BB4B39">
        <w:rPr>
          <w:b/>
          <w:noProof/>
          <w:sz w:val="48"/>
          <w:szCs w:val="48"/>
        </w:rPr>
        <w:drawing>
          <wp:inline distT="0" distB="0" distL="0" distR="0" wp14:anchorId="084E8C7F" wp14:editId="4870A819">
            <wp:extent cx="2861953" cy="11994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84" cy="120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4B39" w:rsidRPr="00BB4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F4E87"/>
    <w:multiLevelType w:val="hybridMultilevel"/>
    <w:tmpl w:val="A81C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39"/>
    <w:rsid w:val="0030667F"/>
    <w:rsid w:val="0068572C"/>
    <w:rsid w:val="00A56C55"/>
    <w:rsid w:val="00BB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B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B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Vanceto Blyden</dc:creator>
  <cp:lastModifiedBy>Vanceto Blyden</cp:lastModifiedBy>
  <cp:revision>2</cp:revision>
  <cp:lastPrinted>2013-01-06T19:54:00Z</cp:lastPrinted>
  <dcterms:created xsi:type="dcterms:W3CDTF">2013-01-06T19:41:00Z</dcterms:created>
  <dcterms:modified xsi:type="dcterms:W3CDTF">2013-01-09T18:12:00Z</dcterms:modified>
</cp:coreProperties>
</file>